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4B88" w14:textId="77777777" w:rsidR="00467D0A" w:rsidRDefault="00B510B2">
      <w:pPr>
        <w:pStyle w:val="normal0"/>
        <w:jc w:val="center"/>
        <w:rPr>
          <w:rFonts w:ascii="Avenir" w:eastAsia="Avenir" w:hAnsi="Avenir" w:cs="Avenir"/>
          <w:b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</w:rPr>
        <w:t>Dual Enrollment Agreement Form</w:t>
      </w:r>
    </w:p>
    <w:p w14:paraId="0D4188DC" w14:textId="77777777" w:rsidR="00467D0A" w:rsidRDefault="00B510B2">
      <w:pPr>
        <w:pStyle w:val="normal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Deadline for Dual Enrollment:</w:t>
      </w:r>
    </w:p>
    <w:p w14:paraId="262C1B7E" w14:textId="77777777" w:rsidR="00467D0A" w:rsidRDefault="00B510B2">
      <w:pPr>
        <w:pStyle w:val="normal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Fall Enrollment-May 1</w:t>
      </w:r>
      <w:r>
        <w:rPr>
          <w:rFonts w:ascii="Avenir" w:eastAsia="Avenir" w:hAnsi="Avenir" w:cs="Avenir"/>
          <w:vertAlign w:val="superscript"/>
        </w:rPr>
        <w:t>st</w:t>
      </w:r>
    </w:p>
    <w:p w14:paraId="052773C3" w14:textId="77777777" w:rsidR="00467D0A" w:rsidRDefault="00B510B2">
      <w:pPr>
        <w:pStyle w:val="normal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Spring Enrollment – November 1st</w:t>
      </w:r>
    </w:p>
    <w:p w14:paraId="5590C227" w14:textId="77777777" w:rsidR="00467D0A" w:rsidRDefault="00B510B2">
      <w:pPr>
        <w:pStyle w:val="normal0"/>
        <w:rPr>
          <w:rFonts w:ascii="Avenir" w:eastAsia="Avenir" w:hAnsi="Avenir" w:cs="Avenir"/>
          <w:b/>
          <w:sz w:val="22"/>
          <w:szCs w:val="22"/>
          <w:u w:val="single"/>
        </w:rPr>
      </w:pPr>
      <w:r>
        <w:rPr>
          <w:rFonts w:ascii="Avenir" w:eastAsia="Avenir" w:hAnsi="Avenir" w:cs="Avenir"/>
          <w:b/>
          <w:sz w:val="22"/>
          <w:szCs w:val="22"/>
          <w:u w:val="single"/>
        </w:rPr>
        <w:t>Requirements</w:t>
      </w:r>
    </w:p>
    <w:p w14:paraId="2D75227E" w14:textId="77777777" w:rsidR="00467D0A" w:rsidRDefault="00B51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Student is in good standing, attendance, academics and behavior. </w:t>
      </w:r>
    </w:p>
    <w:p w14:paraId="01B90AD4" w14:textId="77777777" w:rsidR="00467D0A" w:rsidRDefault="00B51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Student meets the Dual </w:t>
      </w:r>
      <w:r>
        <w:rPr>
          <w:rFonts w:ascii="Avenir" w:eastAsia="Avenir" w:hAnsi="Avenir" w:cs="Avenir"/>
          <w:sz w:val="20"/>
          <w:szCs w:val="20"/>
        </w:rPr>
        <w:t>E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nrollment Qualifying </w:t>
      </w:r>
      <w:r>
        <w:rPr>
          <w:rFonts w:ascii="Avenir" w:eastAsia="Avenir" w:hAnsi="Avenir" w:cs="Avenir"/>
          <w:sz w:val="20"/>
          <w:szCs w:val="20"/>
        </w:rPr>
        <w:t>S</w:t>
      </w:r>
      <w:r>
        <w:rPr>
          <w:rFonts w:ascii="Avenir" w:eastAsia="Avenir" w:hAnsi="Avenir" w:cs="Avenir"/>
          <w:color w:val="000000"/>
          <w:sz w:val="20"/>
          <w:szCs w:val="20"/>
        </w:rPr>
        <w:t>cores.</w:t>
      </w:r>
      <w:bookmarkStart w:id="1" w:name="_GoBack"/>
      <w:bookmarkEnd w:id="1"/>
    </w:p>
    <w:p w14:paraId="32E10C55" w14:textId="77777777" w:rsidR="00467D0A" w:rsidRDefault="00B510B2">
      <w:pPr>
        <w:pStyle w:val="normal0"/>
        <w:jc w:val="both"/>
        <w:rPr>
          <w:rFonts w:ascii="Avenir" w:eastAsia="Avenir" w:hAnsi="Avenir" w:cs="Avenir"/>
          <w:b/>
          <w:sz w:val="20"/>
          <w:szCs w:val="20"/>
          <w:u w:val="single"/>
        </w:rPr>
      </w:pPr>
      <w:r>
        <w:rPr>
          <w:rFonts w:ascii="Avenir" w:eastAsia="Avenir" w:hAnsi="Avenir" w:cs="Avenir"/>
          <w:b/>
          <w:sz w:val="20"/>
          <w:szCs w:val="20"/>
          <w:u w:val="single"/>
        </w:rPr>
        <w:t>Process</w:t>
      </w:r>
    </w:p>
    <w:p w14:paraId="7EA2DDE3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1.   Student will meet with their counselor to review all requirements.</w:t>
      </w:r>
    </w:p>
    <w:p w14:paraId="49274979" w14:textId="77777777" w:rsidR="00467D0A" w:rsidRDefault="00B510B2">
      <w:pPr>
        <w:pStyle w:val="normal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venir" w:eastAsia="Avenir" w:hAnsi="Avenir" w:cs="Avenir"/>
          <w:sz w:val="20"/>
          <w:szCs w:val="20"/>
        </w:rPr>
        <w:t xml:space="preserve">      2.   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Complete and submit a Lansing Community College </w:t>
      </w:r>
      <w:hyperlink r:id="rId6">
        <w:r>
          <w:rPr>
            <w:rFonts w:ascii="Arial" w:eastAsia="Arial" w:hAnsi="Arial" w:cs="Arial"/>
            <w:color w:val="1C379F"/>
            <w:sz w:val="18"/>
            <w:szCs w:val="18"/>
            <w:u w:val="single"/>
          </w:rPr>
          <w:t>admission application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 at</w:t>
      </w:r>
    </w:p>
    <w:p w14:paraId="033A721D" w14:textId="77777777" w:rsidR="00467D0A" w:rsidRDefault="00B510B2">
      <w:pPr>
        <w:pStyle w:val="normal0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             </w:t>
      </w:r>
      <w:hyperlink r:id="rId7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https://starnetb.lcc.edu/LCCB/bwglskalog.P_DispLoginNon</w:t>
        </w:r>
      </w:hyperlink>
      <w:r>
        <w:rPr>
          <w:rFonts w:ascii="Arial" w:eastAsia="Arial" w:hAnsi="Arial" w:cs="Arial"/>
          <w:color w:val="333333"/>
          <w:sz w:val="18"/>
          <w:szCs w:val="18"/>
        </w:rPr>
        <w:t xml:space="preserve"> (first semester of attendance only).</w:t>
      </w:r>
    </w:p>
    <w:p w14:paraId="74387D20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3.   Return approval form and agreement form to student services.</w:t>
      </w:r>
    </w:p>
    <w:p w14:paraId="3625367B" w14:textId="77777777" w:rsidR="00467D0A" w:rsidRDefault="00B510B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Fo</w:t>
      </w:r>
      <w:r>
        <w:rPr>
          <w:rFonts w:ascii="Avenir" w:eastAsia="Avenir" w:hAnsi="Avenir" w:cs="Avenir"/>
          <w:color w:val="000000"/>
          <w:sz w:val="20"/>
          <w:szCs w:val="20"/>
        </w:rPr>
        <w:t>rms must be filled out completely before they will be processed.</w:t>
      </w:r>
    </w:p>
    <w:p w14:paraId="4CA7CED8" w14:textId="77777777" w:rsidR="00467D0A" w:rsidRDefault="00B510B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4.   </w:t>
      </w:r>
      <w:r>
        <w:rPr>
          <w:rFonts w:ascii="Avenir" w:eastAsia="Avenir" w:hAnsi="Avenir" w:cs="Avenir"/>
          <w:color w:val="000000"/>
          <w:sz w:val="20"/>
          <w:szCs w:val="20"/>
        </w:rPr>
        <w:t>Register for the course(s) that was decided with your counselor.</w:t>
      </w:r>
    </w:p>
    <w:p w14:paraId="5CB71D38" w14:textId="77777777" w:rsidR="00467D0A" w:rsidRDefault="00B510B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5.   </w:t>
      </w:r>
      <w:r>
        <w:rPr>
          <w:rFonts w:ascii="Avenir" w:eastAsia="Avenir" w:hAnsi="Avenir" w:cs="Avenir"/>
          <w:color w:val="000000"/>
          <w:sz w:val="20"/>
          <w:szCs w:val="20"/>
        </w:rPr>
        <w:t>Please print copy of registered course(s) and return to student services</w:t>
      </w:r>
    </w:p>
    <w:p w14:paraId="77E8C4A2" w14:textId="77777777" w:rsidR="00467D0A" w:rsidRDefault="00B510B2">
      <w:pPr>
        <w:pStyle w:val="normal0"/>
        <w:tabs>
          <w:tab w:val="left" w:pos="0"/>
        </w:tabs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  <w:u w:val="single"/>
        </w:rPr>
        <w:t>Expectations Considerations</w:t>
      </w:r>
    </w:p>
    <w:p w14:paraId="37CC6C25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1. Students are </w:t>
      </w:r>
      <w:r>
        <w:rPr>
          <w:rFonts w:ascii="Avenir" w:eastAsia="Avenir" w:hAnsi="Avenir" w:cs="Avenir"/>
          <w:sz w:val="20"/>
          <w:szCs w:val="20"/>
          <w:u w:val="single"/>
        </w:rPr>
        <w:t>not</w:t>
      </w:r>
      <w:r>
        <w:rPr>
          <w:rFonts w:ascii="Avenir" w:eastAsia="Avenir" w:hAnsi="Avenir" w:cs="Avenir"/>
          <w:sz w:val="20"/>
          <w:szCs w:val="20"/>
        </w:rPr>
        <w:t xml:space="preserve"> to loiter on school property during the scheduled dual enrollment course.</w:t>
      </w:r>
    </w:p>
    <w:p w14:paraId="385D937F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2. Dual Enrollment must be taken for the entire school year (2 semesters).</w:t>
      </w:r>
    </w:p>
    <w:p w14:paraId="78F0309F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3. College course must not interfere with their high school courses.</w:t>
      </w:r>
    </w:p>
    <w:p w14:paraId="31863A86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4. </w:t>
      </w:r>
      <w:r>
        <w:rPr>
          <w:rFonts w:ascii="Avenir" w:eastAsia="Avenir" w:hAnsi="Avenir" w:cs="Avenir"/>
          <w:b/>
          <w:sz w:val="20"/>
          <w:szCs w:val="20"/>
          <w:u w:val="single"/>
        </w:rPr>
        <w:t>In the result of a failed course</w:t>
      </w:r>
      <w:r>
        <w:rPr>
          <w:rFonts w:ascii="Avenir" w:eastAsia="Avenir" w:hAnsi="Avenir" w:cs="Avenir"/>
          <w:sz w:val="20"/>
          <w:szCs w:val="20"/>
        </w:rPr>
        <w:t>, the student/family is responsible for repayment of the course.  A hold will be placed on the 2</w:t>
      </w:r>
      <w:r>
        <w:rPr>
          <w:rFonts w:ascii="Avenir" w:eastAsia="Avenir" w:hAnsi="Avenir" w:cs="Avenir"/>
          <w:sz w:val="20"/>
          <w:szCs w:val="20"/>
          <w:vertAlign w:val="superscript"/>
        </w:rPr>
        <w:t>nd</w:t>
      </w:r>
      <w:r>
        <w:rPr>
          <w:rFonts w:ascii="Avenir" w:eastAsia="Avenir" w:hAnsi="Avenir" w:cs="Avenir"/>
          <w:sz w:val="20"/>
          <w:szCs w:val="20"/>
        </w:rPr>
        <w:t xml:space="preserve"> semester course until payment is received.</w:t>
      </w:r>
    </w:p>
    <w:p w14:paraId="057FFCC7" w14:textId="77777777" w:rsidR="00467D0A" w:rsidRDefault="00B510B2">
      <w:pPr>
        <w:pStyle w:val="normal0"/>
        <w:rPr>
          <w:rFonts w:ascii="Avenir" w:eastAsia="Avenir" w:hAnsi="Avenir" w:cs="Avenir"/>
          <w:b/>
          <w:sz w:val="20"/>
          <w:szCs w:val="20"/>
          <w:u w:val="single"/>
        </w:rPr>
      </w:pPr>
      <w:r>
        <w:rPr>
          <w:rFonts w:ascii="Avenir" w:eastAsia="Avenir" w:hAnsi="Avenir" w:cs="Avenir"/>
          <w:b/>
          <w:sz w:val="20"/>
          <w:szCs w:val="20"/>
          <w:u w:val="single"/>
        </w:rPr>
        <w:t>Transportation</w:t>
      </w:r>
    </w:p>
    <w:p w14:paraId="1A110675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1. Student/family will provide transportation.</w:t>
      </w:r>
    </w:p>
    <w:p w14:paraId="1A3177C5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2</w:t>
      </w:r>
      <w:r>
        <w:rPr>
          <w:rFonts w:ascii="Avenir" w:eastAsia="Avenir" w:hAnsi="Avenir" w:cs="Avenir"/>
          <w:sz w:val="20"/>
          <w:szCs w:val="20"/>
        </w:rPr>
        <w:t xml:space="preserve">. If selecting a night class please be aware of the safety factors. </w:t>
      </w:r>
    </w:p>
    <w:p w14:paraId="76CC7C0E" w14:textId="77777777" w:rsidR="00467D0A" w:rsidRDefault="00B510B2">
      <w:pPr>
        <w:pStyle w:val="normal0"/>
        <w:ind w:left="36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3. Please account for travel time.</w:t>
      </w:r>
    </w:p>
    <w:p w14:paraId="1DC02DD5" w14:textId="77777777" w:rsidR="00467D0A" w:rsidRDefault="00B510B2">
      <w:pPr>
        <w:pStyle w:val="normal0"/>
        <w:rPr>
          <w:rFonts w:ascii="Avenir" w:eastAsia="Avenir" w:hAnsi="Avenir" w:cs="Avenir"/>
          <w:b/>
          <w:sz w:val="20"/>
          <w:szCs w:val="20"/>
          <w:u w:val="single"/>
        </w:rPr>
      </w:pPr>
      <w:r>
        <w:rPr>
          <w:rFonts w:ascii="Avenir" w:eastAsia="Avenir" w:hAnsi="Avenir" w:cs="Avenir"/>
          <w:b/>
          <w:sz w:val="20"/>
          <w:szCs w:val="20"/>
          <w:u w:val="single"/>
        </w:rPr>
        <w:t>Transcript</w:t>
      </w:r>
    </w:p>
    <w:p w14:paraId="70AB0AE2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Please check the option below that will apply to your permanent high school transcript.  Once this form is signed the choice will not be</w:t>
      </w:r>
      <w:r>
        <w:rPr>
          <w:rFonts w:ascii="Avenir" w:eastAsia="Avenir" w:hAnsi="Avenir" w:cs="Avenir"/>
          <w:sz w:val="20"/>
          <w:szCs w:val="20"/>
        </w:rPr>
        <w:t xml:space="preserve"> revoked.  If you do not mark an option we will automatically choose the first option.</w:t>
      </w:r>
    </w:p>
    <w:p w14:paraId="6CCD7D61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100 level course = 4pt grading scale</w:t>
      </w:r>
    </w:p>
    <w:p w14:paraId="224FE70E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200 level course or higher =5 </w:t>
      </w:r>
      <w:proofErr w:type="spellStart"/>
      <w:r>
        <w:rPr>
          <w:rFonts w:ascii="Avenir" w:eastAsia="Avenir" w:hAnsi="Avenir" w:cs="Avenir"/>
          <w:sz w:val="20"/>
          <w:szCs w:val="20"/>
        </w:rPr>
        <w:t>pt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grading scale (weighted)</w:t>
      </w:r>
    </w:p>
    <w:p w14:paraId="6E5FBE74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bookmarkStart w:id="2" w:name="30j0zll" w:colFirst="0" w:colLast="0"/>
      <w:bookmarkEnd w:id="2"/>
      <w:r>
        <w:rPr>
          <w:rFonts w:ascii="Avenir" w:eastAsia="Avenir" w:hAnsi="Avenir" w:cs="Avenir"/>
          <w:sz w:val="20"/>
          <w:szCs w:val="20"/>
        </w:rPr>
        <w:t>     </w:t>
      </w:r>
      <w:r>
        <w:rPr>
          <w:rFonts w:ascii="Avenir" w:eastAsia="Avenir" w:hAnsi="Avenir" w:cs="Avenir"/>
          <w:sz w:val="20"/>
          <w:szCs w:val="20"/>
        </w:rPr>
        <w:t xml:space="preserve">  1.  I am electing to take this course for high school credit.  I wi</w:t>
      </w:r>
      <w:r>
        <w:rPr>
          <w:rFonts w:ascii="Avenir" w:eastAsia="Avenir" w:hAnsi="Avenir" w:cs="Avenir"/>
          <w:sz w:val="20"/>
          <w:szCs w:val="20"/>
        </w:rPr>
        <w:t xml:space="preserve">sh to have the letter grade earned, recorded on my Grand Ledge High School transcript and factored into my grade point average. </w:t>
      </w:r>
    </w:p>
    <w:p w14:paraId="6A1A5516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0F3F0B08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bookmarkStart w:id="3" w:name="1fob9te" w:colFirst="0" w:colLast="0"/>
      <w:bookmarkEnd w:id="3"/>
      <w:r>
        <w:rPr>
          <w:rFonts w:ascii="Avenir" w:eastAsia="Avenir" w:hAnsi="Avenir" w:cs="Avenir"/>
          <w:sz w:val="20"/>
          <w:szCs w:val="20"/>
        </w:rPr>
        <w:t>     </w:t>
      </w:r>
      <w:r>
        <w:rPr>
          <w:rFonts w:ascii="Avenir" w:eastAsia="Avenir" w:hAnsi="Avenir" w:cs="Avenir"/>
          <w:sz w:val="20"/>
          <w:szCs w:val="20"/>
        </w:rPr>
        <w:t xml:space="preserve">  2. I am electing to take this course for high school credit.  I wish to have my grade recorded as “credit” on my “Grand Ledge High School transcript and not be factored into my grade point average.</w:t>
      </w:r>
    </w:p>
    <w:p w14:paraId="0096E3D0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37AE54FD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bookmarkStart w:id="4" w:name="3znysh7" w:colFirst="0" w:colLast="0"/>
      <w:bookmarkEnd w:id="4"/>
      <w:r>
        <w:rPr>
          <w:rFonts w:ascii="Avenir" w:eastAsia="Avenir" w:hAnsi="Avenir" w:cs="Avenir"/>
          <w:sz w:val="20"/>
          <w:szCs w:val="20"/>
        </w:rPr>
        <w:t>     </w:t>
      </w:r>
      <w:r>
        <w:rPr>
          <w:rFonts w:ascii="Avenir" w:eastAsia="Avenir" w:hAnsi="Avenir" w:cs="Avenir"/>
          <w:sz w:val="20"/>
          <w:szCs w:val="20"/>
        </w:rPr>
        <w:t xml:space="preserve">  3. I am electing to take this course for co</w:t>
      </w:r>
      <w:r>
        <w:rPr>
          <w:rFonts w:ascii="Avenir" w:eastAsia="Avenir" w:hAnsi="Avenir" w:cs="Avenir"/>
          <w:sz w:val="20"/>
          <w:szCs w:val="20"/>
        </w:rPr>
        <w:t>llege experience. I do not wish to receive high school credit and/nor have it factored into my grade point average.</w:t>
      </w:r>
    </w:p>
    <w:p w14:paraId="35FF511E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1ED7BDB9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For more information please contact your counselor or the college you plan on enrolling in.</w:t>
      </w:r>
    </w:p>
    <w:p w14:paraId="5596232B" w14:textId="77777777" w:rsidR="00467D0A" w:rsidRDefault="00B510B2">
      <w:pPr>
        <w:pStyle w:val="normal0"/>
        <w:ind w:left="720"/>
        <w:rPr>
          <w:rFonts w:ascii="Avenir" w:eastAsia="Avenir" w:hAnsi="Avenir" w:cs="Avenir"/>
          <w:sz w:val="20"/>
          <w:szCs w:val="20"/>
          <w:u w:val="single"/>
        </w:rPr>
      </w:pPr>
      <w:r>
        <w:rPr>
          <w:rFonts w:ascii="Avenir" w:eastAsia="Avenir" w:hAnsi="Avenir" w:cs="Avenir"/>
          <w:sz w:val="20"/>
          <w:szCs w:val="20"/>
        </w:rPr>
        <w:t xml:space="preserve">LCC </w:t>
      </w:r>
      <w:proofErr w:type="gramStart"/>
      <w:r>
        <w:rPr>
          <w:rFonts w:ascii="Avenir" w:eastAsia="Avenir" w:hAnsi="Avenir" w:cs="Avenir"/>
          <w:sz w:val="20"/>
          <w:szCs w:val="20"/>
        </w:rPr>
        <w:t xml:space="preserve">-    </w:t>
      </w:r>
      <w:proofErr w:type="gramEnd"/>
      <w:r>
        <w:rPr>
          <w:rFonts w:ascii="Avenir" w:eastAsia="Avenir" w:hAnsi="Avenir" w:cs="Avenir"/>
          <w:sz w:val="20"/>
          <w:szCs w:val="20"/>
          <w:u w:val="single"/>
        </w:rPr>
        <w:t>https://lcc.edu/learning/college-credi</w:t>
      </w:r>
      <w:r>
        <w:rPr>
          <w:rFonts w:ascii="Avenir" w:eastAsia="Avenir" w:hAnsi="Avenir" w:cs="Avenir"/>
          <w:sz w:val="20"/>
          <w:szCs w:val="20"/>
          <w:u w:val="single"/>
        </w:rPr>
        <w:t>t-in-hs/dual.html</w:t>
      </w:r>
    </w:p>
    <w:p w14:paraId="7BD014F7" w14:textId="77777777" w:rsidR="00467D0A" w:rsidRDefault="00B510B2">
      <w:pPr>
        <w:pStyle w:val="normal0"/>
        <w:ind w:left="72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MSU </w:t>
      </w:r>
      <w:proofErr w:type="gramStart"/>
      <w:r>
        <w:rPr>
          <w:rFonts w:ascii="Avenir" w:eastAsia="Avenir" w:hAnsi="Avenir" w:cs="Avenir"/>
          <w:sz w:val="20"/>
          <w:szCs w:val="20"/>
        </w:rPr>
        <w:t xml:space="preserve">-   </w:t>
      </w:r>
      <w:proofErr w:type="gramEnd"/>
      <w:r>
        <w:fldChar w:fldCharType="begin"/>
      </w:r>
      <w:r>
        <w:instrText xml:space="preserve"> HYPERLINK "https://gifted.msu.edu/programs/dual-enrollment" \h </w:instrText>
      </w:r>
      <w:r>
        <w:fldChar w:fldCharType="separate"/>
      </w:r>
      <w:r>
        <w:rPr>
          <w:rFonts w:ascii="Avenir" w:eastAsia="Avenir" w:hAnsi="Avenir" w:cs="Avenir"/>
          <w:color w:val="0000FF"/>
          <w:sz w:val="20"/>
          <w:szCs w:val="20"/>
          <w:u w:val="single"/>
        </w:rPr>
        <w:t>https://gifted.msu.edu/programs/dual-enrollment</w:t>
      </w:r>
      <w:r>
        <w:rPr>
          <w:rFonts w:ascii="Avenir" w:eastAsia="Avenir" w:hAnsi="Avenir" w:cs="Avenir"/>
          <w:color w:val="0000FF"/>
          <w:sz w:val="20"/>
          <w:szCs w:val="20"/>
          <w:u w:val="single"/>
        </w:rPr>
        <w:fldChar w:fldCharType="end"/>
      </w:r>
    </w:p>
    <w:p w14:paraId="78C13A98" w14:textId="77777777" w:rsidR="00467D0A" w:rsidRDefault="00B510B2">
      <w:pPr>
        <w:pStyle w:val="normal0"/>
        <w:ind w:left="72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KCAD - </w:t>
      </w:r>
      <w:hyperlink r:id="rId8">
        <w:r>
          <w:rPr>
            <w:rFonts w:ascii="Avenir" w:eastAsia="Avenir" w:hAnsi="Avenir" w:cs="Avenir"/>
            <w:color w:val="1155CC"/>
            <w:sz w:val="20"/>
            <w:szCs w:val="20"/>
            <w:u w:val="single"/>
          </w:rPr>
          <w:t>http://www.kcad.edu/admissions/dual-enrollment/off-campus/</w:t>
        </w:r>
      </w:hyperlink>
      <w:proofErr w:type="gramStart"/>
      <w:r>
        <w:rPr>
          <w:rFonts w:ascii="Avenir" w:eastAsia="Avenir" w:hAnsi="Avenir" w:cs="Avenir"/>
          <w:sz w:val="20"/>
          <w:szCs w:val="20"/>
        </w:rPr>
        <w:t xml:space="preserve">  period</w:t>
      </w:r>
      <w:proofErr w:type="gramEnd"/>
      <w:r>
        <w:rPr>
          <w:rFonts w:ascii="Avenir" w:eastAsia="Avenir" w:hAnsi="Avenir" w:cs="Avenir"/>
          <w:sz w:val="20"/>
          <w:szCs w:val="20"/>
        </w:rPr>
        <w:t xml:space="preserve"> hour_________</w:t>
      </w:r>
    </w:p>
    <w:p w14:paraId="27F1C498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010FB9F0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Parent Signature ____________________________________ Date</w:t>
      </w:r>
      <w:proofErr w:type="gramStart"/>
      <w:r>
        <w:rPr>
          <w:rFonts w:ascii="Avenir" w:eastAsia="Avenir" w:hAnsi="Avenir" w:cs="Avenir"/>
          <w:sz w:val="20"/>
          <w:szCs w:val="20"/>
        </w:rPr>
        <w:t>:_</w:t>
      </w:r>
      <w:proofErr w:type="gramEnd"/>
      <w:r>
        <w:rPr>
          <w:rFonts w:ascii="Avenir" w:eastAsia="Avenir" w:hAnsi="Avenir" w:cs="Avenir"/>
          <w:sz w:val="20"/>
          <w:szCs w:val="20"/>
        </w:rPr>
        <w:t>_____________</w:t>
      </w:r>
    </w:p>
    <w:p w14:paraId="535CE0F0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2D2E2C3C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Student </w:t>
      </w:r>
      <w:proofErr w:type="spellStart"/>
      <w:r>
        <w:rPr>
          <w:rFonts w:ascii="Avenir" w:eastAsia="Avenir" w:hAnsi="Avenir" w:cs="Avenir"/>
          <w:sz w:val="20"/>
          <w:szCs w:val="20"/>
        </w:rPr>
        <w:t>Signature___________________________________Date</w:t>
      </w:r>
      <w:proofErr w:type="spellEnd"/>
      <w:proofErr w:type="gramStart"/>
      <w:r>
        <w:rPr>
          <w:rFonts w:ascii="Avenir" w:eastAsia="Avenir" w:hAnsi="Avenir" w:cs="Avenir"/>
          <w:sz w:val="20"/>
          <w:szCs w:val="20"/>
        </w:rPr>
        <w:t>:_</w:t>
      </w:r>
      <w:proofErr w:type="gramEnd"/>
      <w:r>
        <w:rPr>
          <w:rFonts w:ascii="Avenir" w:eastAsia="Avenir" w:hAnsi="Avenir" w:cs="Avenir"/>
          <w:sz w:val="20"/>
          <w:szCs w:val="20"/>
        </w:rPr>
        <w:t>______________</w:t>
      </w:r>
    </w:p>
    <w:p w14:paraId="5F63BEF4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10A18995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Counselor </w:t>
      </w:r>
      <w:proofErr w:type="spellStart"/>
      <w:r>
        <w:rPr>
          <w:rFonts w:ascii="Avenir" w:eastAsia="Avenir" w:hAnsi="Avenir" w:cs="Avenir"/>
          <w:sz w:val="20"/>
          <w:szCs w:val="20"/>
        </w:rPr>
        <w:t>Signature_____</w:t>
      </w:r>
      <w:r>
        <w:rPr>
          <w:rFonts w:ascii="Avenir" w:eastAsia="Avenir" w:hAnsi="Avenir" w:cs="Avenir"/>
          <w:sz w:val="20"/>
          <w:szCs w:val="20"/>
        </w:rPr>
        <w:t>___________________________Date</w:t>
      </w:r>
      <w:proofErr w:type="spellEnd"/>
      <w:proofErr w:type="gramStart"/>
      <w:r>
        <w:rPr>
          <w:rFonts w:ascii="Avenir" w:eastAsia="Avenir" w:hAnsi="Avenir" w:cs="Avenir"/>
          <w:sz w:val="20"/>
          <w:szCs w:val="20"/>
        </w:rPr>
        <w:t>:_</w:t>
      </w:r>
      <w:proofErr w:type="gramEnd"/>
      <w:r>
        <w:rPr>
          <w:rFonts w:ascii="Avenir" w:eastAsia="Avenir" w:hAnsi="Avenir" w:cs="Avenir"/>
          <w:sz w:val="20"/>
          <w:szCs w:val="20"/>
        </w:rPr>
        <w:t>________________</w:t>
      </w:r>
    </w:p>
    <w:p w14:paraId="2027E509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Courses Approved for dual enrollment</w:t>
      </w:r>
    </w:p>
    <w:p w14:paraId="358A3DD2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137279EF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proofErr w:type="gramStart"/>
      <w:r>
        <w:rPr>
          <w:rFonts w:ascii="Avenir" w:eastAsia="Avenir" w:hAnsi="Avenir" w:cs="Avenir"/>
          <w:sz w:val="20"/>
          <w:szCs w:val="20"/>
        </w:rPr>
        <w:t>1._</w:t>
      </w:r>
      <w:proofErr w:type="gramEnd"/>
      <w:r>
        <w:rPr>
          <w:rFonts w:ascii="Avenir" w:eastAsia="Avenir" w:hAnsi="Avenir" w:cs="Avenir"/>
          <w:sz w:val="20"/>
          <w:szCs w:val="20"/>
        </w:rPr>
        <w:t>______________________________________                   2.______________________________</w:t>
      </w:r>
    </w:p>
    <w:p w14:paraId="29BC74BB" w14:textId="77777777" w:rsidR="00467D0A" w:rsidRDefault="00467D0A">
      <w:pPr>
        <w:pStyle w:val="normal0"/>
        <w:rPr>
          <w:rFonts w:ascii="Avenir" w:eastAsia="Avenir" w:hAnsi="Avenir" w:cs="Avenir"/>
          <w:sz w:val="20"/>
          <w:szCs w:val="20"/>
        </w:rPr>
      </w:pPr>
    </w:p>
    <w:p w14:paraId="3DD6F889" w14:textId="77777777" w:rsidR="00467D0A" w:rsidRDefault="00B510B2">
      <w:pPr>
        <w:pStyle w:val="normal0"/>
        <w:rPr>
          <w:rFonts w:ascii="Avenir" w:eastAsia="Avenir" w:hAnsi="Avenir" w:cs="Avenir"/>
          <w:sz w:val="20"/>
          <w:szCs w:val="20"/>
        </w:rPr>
      </w:pPr>
      <w:proofErr w:type="gramStart"/>
      <w:r>
        <w:rPr>
          <w:rFonts w:ascii="Avenir" w:eastAsia="Avenir" w:hAnsi="Avenir" w:cs="Avenir"/>
          <w:sz w:val="20"/>
          <w:szCs w:val="20"/>
        </w:rPr>
        <w:t>3._</w:t>
      </w:r>
      <w:proofErr w:type="gramEnd"/>
      <w:r>
        <w:rPr>
          <w:rFonts w:ascii="Avenir" w:eastAsia="Avenir" w:hAnsi="Avenir" w:cs="Avenir"/>
          <w:sz w:val="20"/>
          <w:szCs w:val="20"/>
        </w:rPr>
        <w:t>________________________________________</w:t>
      </w:r>
    </w:p>
    <w:sectPr w:rsidR="00467D0A" w:rsidSect="00B510B2">
      <w:pgSz w:w="12240" w:h="15840"/>
      <w:pgMar w:top="630" w:right="1170" w:bottom="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B44"/>
    <w:multiLevelType w:val="multilevel"/>
    <w:tmpl w:val="1D26A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6CC6"/>
    <w:multiLevelType w:val="multilevel"/>
    <w:tmpl w:val="918C42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D0A"/>
    <w:rsid w:val="00467D0A"/>
    <w:rsid w:val="00845E75"/>
    <w:rsid w:val="00B5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7A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rnetb.lcc.edu/LCCB/bwskalog.P_DispLoginNon" TargetMode="External"/><Relationship Id="rId7" Type="http://schemas.openxmlformats.org/officeDocument/2006/relationships/hyperlink" Target="https://starnetb.lcc.edu/LCCB/bwglskalog.P_DispLoginNon" TargetMode="External"/><Relationship Id="rId8" Type="http://schemas.openxmlformats.org/officeDocument/2006/relationships/hyperlink" Target="http://www.kcad.edu/admissions/dual-enrollment/off-campu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Macintosh Word</Application>
  <DocSecurity>0</DocSecurity>
  <Lines>23</Lines>
  <Paragraphs>6</Paragraphs>
  <ScaleCrop>false</ScaleCrop>
  <Company>Grand Ledge Public Schools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glps glps</cp:lastModifiedBy>
  <cp:revision>3</cp:revision>
  <dcterms:created xsi:type="dcterms:W3CDTF">2018-07-16T17:43:00Z</dcterms:created>
  <dcterms:modified xsi:type="dcterms:W3CDTF">2018-07-16T17:44:00Z</dcterms:modified>
</cp:coreProperties>
</file>